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986041" w14:textId="77777777" w:rsidR="001076F5" w:rsidRDefault="001076F5" w:rsidP="001076F5">
      <w:pPr>
        <w:ind w:left="720" w:firstLine="720"/>
        <w:rPr>
          <w:sz w:val="18"/>
          <w:szCs w:val="18"/>
        </w:rPr>
      </w:pPr>
    </w:p>
    <w:tbl>
      <w:tblPr>
        <w:tblStyle w:val="TableGrid"/>
        <w:tblW w:w="10795" w:type="dxa"/>
        <w:tblLayout w:type="fixed"/>
        <w:tblLook w:val="04A0" w:firstRow="1" w:lastRow="0" w:firstColumn="1" w:lastColumn="0" w:noHBand="0" w:noVBand="1"/>
      </w:tblPr>
      <w:tblGrid>
        <w:gridCol w:w="1652"/>
        <w:gridCol w:w="1673"/>
        <w:gridCol w:w="1890"/>
        <w:gridCol w:w="1971"/>
        <w:gridCol w:w="1744"/>
        <w:gridCol w:w="1865"/>
      </w:tblGrid>
      <w:tr w:rsidR="00745F73" w14:paraId="07A3006E" w14:textId="77777777" w:rsidTr="00745F73">
        <w:trPr>
          <w:trHeight w:val="764"/>
        </w:trPr>
        <w:tc>
          <w:tcPr>
            <w:tcW w:w="1652" w:type="dxa"/>
            <w:vMerge w:val="restart"/>
            <w:shd w:val="clear" w:color="auto" w:fill="FFFF00"/>
            <w:vAlign w:val="center"/>
          </w:tcPr>
          <w:p w14:paraId="2E88F7A7" w14:textId="5551D642" w:rsidR="00745F73" w:rsidRPr="00745F73" w:rsidRDefault="00745F73" w:rsidP="00745F73">
            <w:pPr>
              <w:jc w:val="center"/>
              <w:rPr>
                <w:b/>
              </w:rPr>
            </w:pPr>
            <w:r w:rsidRPr="00745F73">
              <w:rPr>
                <w:b/>
              </w:rPr>
              <w:t>Type of task by mode of communication</w:t>
            </w:r>
          </w:p>
        </w:tc>
        <w:tc>
          <w:tcPr>
            <w:tcW w:w="9143" w:type="dxa"/>
            <w:gridSpan w:val="5"/>
            <w:shd w:val="clear" w:color="auto" w:fill="FFFF00"/>
            <w:vAlign w:val="center"/>
          </w:tcPr>
          <w:p w14:paraId="68652951" w14:textId="1723393C" w:rsidR="007E02C4" w:rsidRDefault="00745F73" w:rsidP="007E02C4">
            <w:pPr>
              <w:spacing w:after="120"/>
              <w:jc w:val="center"/>
              <w:rPr>
                <w:b/>
                <w:sz w:val="28"/>
                <w:szCs w:val="28"/>
              </w:rPr>
            </w:pPr>
            <w:r w:rsidRPr="00EF4289">
              <w:rPr>
                <w:b/>
                <w:sz w:val="28"/>
                <w:szCs w:val="28"/>
              </w:rPr>
              <w:t>Sample Progression of Tasks</w:t>
            </w:r>
          </w:p>
          <w:p w14:paraId="579198E2" w14:textId="121DAA84" w:rsidR="007E02C4" w:rsidRPr="007E02C4" w:rsidRDefault="00745F73" w:rsidP="00EF4289">
            <w:pPr>
              <w:rPr>
                <w:b/>
                <w:sz w:val="24"/>
                <w:szCs w:val="24"/>
              </w:rPr>
            </w:pPr>
            <w:r>
              <w:rPr>
                <w:b/>
                <w:sz w:val="24"/>
                <w:szCs w:val="24"/>
              </w:rPr>
              <w:t xml:space="preserve">   </w:t>
            </w:r>
            <w:r w:rsidRPr="00745F73">
              <w:rPr>
                <w:b/>
                <w:sz w:val="24"/>
                <w:szCs w:val="24"/>
              </w:rPr>
              <w:t xml:space="preserve">NOVICE                                       </w:t>
            </w:r>
            <w:r>
              <w:rPr>
                <w:b/>
                <w:sz w:val="24"/>
                <w:szCs w:val="24"/>
              </w:rPr>
              <w:t xml:space="preserve">         </w:t>
            </w:r>
            <w:r w:rsidRPr="00745F73">
              <w:rPr>
                <w:b/>
                <w:sz w:val="24"/>
                <w:szCs w:val="24"/>
              </w:rPr>
              <w:t xml:space="preserve">INTERMEDIATE                                  </w:t>
            </w:r>
            <w:r>
              <w:rPr>
                <w:b/>
                <w:sz w:val="24"/>
                <w:szCs w:val="24"/>
              </w:rPr>
              <w:t xml:space="preserve">        </w:t>
            </w:r>
            <w:r w:rsidRPr="00745F73">
              <w:rPr>
                <w:b/>
                <w:sz w:val="24"/>
                <w:szCs w:val="24"/>
              </w:rPr>
              <w:t>ADVANCED</w:t>
            </w:r>
          </w:p>
        </w:tc>
      </w:tr>
      <w:tr w:rsidR="00745F73" w14:paraId="42653281" w14:textId="77777777" w:rsidTr="00F82089">
        <w:trPr>
          <w:trHeight w:val="908"/>
        </w:trPr>
        <w:tc>
          <w:tcPr>
            <w:tcW w:w="1652" w:type="dxa"/>
            <w:vMerge/>
            <w:shd w:val="clear" w:color="auto" w:fill="C5E0B3" w:themeFill="accent6" w:themeFillTint="66"/>
          </w:tcPr>
          <w:p w14:paraId="5E97DC5C" w14:textId="47BA68C3" w:rsidR="00745F73" w:rsidRPr="00EF4289" w:rsidRDefault="00745F73" w:rsidP="00EF0533">
            <w:pPr>
              <w:rPr>
                <w:sz w:val="20"/>
                <w:szCs w:val="20"/>
              </w:rPr>
            </w:pPr>
          </w:p>
        </w:tc>
        <w:tc>
          <w:tcPr>
            <w:tcW w:w="9143" w:type="dxa"/>
            <w:gridSpan w:val="5"/>
            <w:shd w:val="clear" w:color="auto" w:fill="E2EFD9" w:themeFill="accent6" w:themeFillTint="33"/>
            <w:vAlign w:val="center"/>
          </w:tcPr>
          <w:p w14:paraId="5C910477" w14:textId="74C3ACED" w:rsidR="00745F73" w:rsidRPr="00F82089" w:rsidRDefault="00745F73" w:rsidP="00EF4289">
            <w:pPr>
              <w:rPr>
                <w:i/>
                <w:sz w:val="24"/>
                <w:szCs w:val="24"/>
              </w:rPr>
            </w:pPr>
            <w:bookmarkStart w:id="0" w:name="_GoBack"/>
            <w:r w:rsidRPr="00F82089">
              <w:rPr>
                <w:i/>
                <w:sz w:val="24"/>
                <w:szCs w:val="24"/>
              </w:rPr>
              <w:t xml:space="preserve">The tasks outlined here show a progression from novice to advanced in terms of the amount of language that learners are asked to produce. The intent is not to suggest that certain tasks (list, identify, describe, analyze) are exclusive to certain proficiency levels. </w:t>
            </w:r>
            <w:bookmarkEnd w:id="0"/>
          </w:p>
        </w:tc>
      </w:tr>
      <w:tr w:rsidR="001076F5" w14:paraId="69F57D12" w14:textId="77777777" w:rsidTr="00EF4289">
        <w:tc>
          <w:tcPr>
            <w:tcW w:w="1652" w:type="dxa"/>
            <w:shd w:val="clear" w:color="auto" w:fill="C5E0B3" w:themeFill="accent6" w:themeFillTint="66"/>
          </w:tcPr>
          <w:p w14:paraId="65C59BDA" w14:textId="77777777" w:rsidR="001076F5" w:rsidRPr="00EF4289" w:rsidRDefault="001076F5" w:rsidP="00EF0533">
            <w:r w:rsidRPr="00EF4289">
              <w:t>Maintaining a conversation in person or virtually</w:t>
            </w:r>
          </w:p>
          <w:p w14:paraId="68F8DAA0" w14:textId="77777777" w:rsidR="001076F5" w:rsidRPr="00EF4289" w:rsidRDefault="001076F5" w:rsidP="00EF0533"/>
          <w:p w14:paraId="2DE82390" w14:textId="77777777" w:rsidR="001076F5" w:rsidRPr="00EF4289" w:rsidRDefault="001076F5" w:rsidP="00EF0533">
            <w:r w:rsidRPr="00EF4289">
              <w:t>(Interpersonal)</w:t>
            </w:r>
          </w:p>
          <w:p w14:paraId="3DA91352" w14:textId="77777777" w:rsidR="001076F5" w:rsidRPr="00EF4289" w:rsidRDefault="001076F5" w:rsidP="00EF0533"/>
        </w:tc>
        <w:tc>
          <w:tcPr>
            <w:tcW w:w="1673" w:type="dxa"/>
          </w:tcPr>
          <w:p w14:paraId="1A56F99F" w14:textId="77777777" w:rsidR="005641FD" w:rsidRPr="00EF4289" w:rsidRDefault="001076F5" w:rsidP="00EF0533">
            <w:r w:rsidRPr="00EF4289">
              <w:t>Exchange greetings/</w:t>
            </w:r>
          </w:p>
          <w:p w14:paraId="15B31185" w14:textId="77777777" w:rsidR="001076F5" w:rsidRPr="00EF4289" w:rsidRDefault="001076F5" w:rsidP="00EF0533">
            <w:r w:rsidRPr="00EF4289">
              <w:t>memorized biographical information/</w:t>
            </w:r>
          </w:p>
          <w:p w14:paraId="11B3DD1B" w14:textId="77777777" w:rsidR="001076F5" w:rsidRPr="00EF4289" w:rsidRDefault="001076F5" w:rsidP="00EF0533">
            <w:r w:rsidRPr="00EF4289">
              <w:t>farewells</w:t>
            </w:r>
          </w:p>
        </w:tc>
        <w:tc>
          <w:tcPr>
            <w:tcW w:w="1890" w:type="dxa"/>
          </w:tcPr>
          <w:p w14:paraId="3C361AB8" w14:textId="77777777" w:rsidR="001076F5" w:rsidRPr="00EF4289" w:rsidRDefault="001076F5" w:rsidP="00EF0533">
            <w:r w:rsidRPr="00EF4289">
              <w:t>Participate in a short conversation on a very familiar topic</w:t>
            </w:r>
          </w:p>
        </w:tc>
        <w:tc>
          <w:tcPr>
            <w:tcW w:w="1971" w:type="dxa"/>
          </w:tcPr>
          <w:p w14:paraId="02ABCA62" w14:textId="77777777" w:rsidR="001076F5" w:rsidRPr="00EF4289" w:rsidRDefault="001076F5" w:rsidP="00EF0533">
            <w:r w:rsidRPr="00EF4289">
              <w:t>Initiate and carry on a conversation on a  familiar topic</w:t>
            </w:r>
          </w:p>
        </w:tc>
        <w:tc>
          <w:tcPr>
            <w:tcW w:w="1744" w:type="dxa"/>
          </w:tcPr>
          <w:p w14:paraId="137FB44C" w14:textId="77777777" w:rsidR="001076F5" w:rsidRPr="00EF4289" w:rsidRDefault="001076F5" w:rsidP="00EF0533">
            <w:r w:rsidRPr="00EF4289">
              <w:t>Initiate and maintain a longer conversation with ease and confidence on a variety of topics</w:t>
            </w:r>
          </w:p>
        </w:tc>
        <w:tc>
          <w:tcPr>
            <w:tcW w:w="1865" w:type="dxa"/>
          </w:tcPr>
          <w:p w14:paraId="25347EE9" w14:textId="77777777" w:rsidR="001076F5" w:rsidRPr="00EF4289" w:rsidRDefault="001076F5" w:rsidP="00EF0533">
            <w:r w:rsidRPr="00EF4289">
              <w:t>Sustain a conversation on a wide variety of topics and appropriately handle an unexpected event or complication</w:t>
            </w:r>
          </w:p>
        </w:tc>
      </w:tr>
      <w:tr w:rsidR="001076F5" w14:paraId="549D2F9F" w14:textId="77777777" w:rsidTr="00EF4289">
        <w:tc>
          <w:tcPr>
            <w:tcW w:w="1652" w:type="dxa"/>
            <w:shd w:val="clear" w:color="auto" w:fill="C5E0B3" w:themeFill="accent6" w:themeFillTint="66"/>
          </w:tcPr>
          <w:p w14:paraId="09CBFFDF" w14:textId="77777777" w:rsidR="001076F5" w:rsidRDefault="001076F5" w:rsidP="00EF0533">
            <w:r>
              <w:t>Interpreting authentic written texts</w:t>
            </w:r>
          </w:p>
          <w:p w14:paraId="7223C9CD" w14:textId="77777777" w:rsidR="001076F5" w:rsidRDefault="001076F5" w:rsidP="00EF0533"/>
          <w:p w14:paraId="6201BBBA" w14:textId="77777777" w:rsidR="001076F5" w:rsidRDefault="001076F5" w:rsidP="00EF0533"/>
          <w:p w14:paraId="778BAAF4" w14:textId="77777777" w:rsidR="001076F5" w:rsidRDefault="001076F5" w:rsidP="00EF0533">
            <w:r>
              <w:t>(Interpretive)</w:t>
            </w:r>
          </w:p>
        </w:tc>
        <w:tc>
          <w:tcPr>
            <w:tcW w:w="1673" w:type="dxa"/>
          </w:tcPr>
          <w:p w14:paraId="442A516B" w14:textId="77777777" w:rsidR="001076F5" w:rsidRDefault="001076F5" w:rsidP="00EF0533">
            <w:r>
              <w:t xml:space="preserve">Identify a few words I have learned on a sign, advertisement, etc., matching the words to appropriate images </w:t>
            </w:r>
          </w:p>
        </w:tc>
        <w:tc>
          <w:tcPr>
            <w:tcW w:w="1890" w:type="dxa"/>
          </w:tcPr>
          <w:p w14:paraId="26825C9A" w14:textId="77777777" w:rsidR="001076F5" w:rsidRDefault="001076F5" w:rsidP="00EF0533">
            <w:r>
              <w:t>Identify the main idea(s) of a short message, advertisement, or article that includes visuals and very familiar words</w:t>
            </w:r>
          </w:p>
        </w:tc>
        <w:tc>
          <w:tcPr>
            <w:tcW w:w="1971" w:type="dxa"/>
          </w:tcPr>
          <w:p w14:paraId="7227348B" w14:textId="77777777" w:rsidR="001076F5" w:rsidRDefault="001076F5" w:rsidP="00EF0533">
            <w:r>
              <w:t xml:space="preserve">List the main ideas and some details of a literary or informational text on a familiar topic that includes visuals </w:t>
            </w:r>
          </w:p>
        </w:tc>
        <w:tc>
          <w:tcPr>
            <w:tcW w:w="1744" w:type="dxa"/>
          </w:tcPr>
          <w:p w14:paraId="6517A5F7" w14:textId="77777777" w:rsidR="001076F5" w:rsidRDefault="001076F5" w:rsidP="00EF0533">
            <w:r>
              <w:t>Summarize the main idea, several details, and some  inferences of a literary or informational text on a familiar topic</w:t>
            </w:r>
          </w:p>
        </w:tc>
        <w:tc>
          <w:tcPr>
            <w:tcW w:w="1865" w:type="dxa"/>
          </w:tcPr>
          <w:p w14:paraId="5746DD1B" w14:textId="77777777" w:rsidR="001076F5" w:rsidRDefault="001076F5" w:rsidP="00EF0533">
            <w:r>
              <w:t>Analyze  a literary or informational text including theme, author’s purpose and tone, inferences</w:t>
            </w:r>
          </w:p>
        </w:tc>
      </w:tr>
      <w:tr w:rsidR="001076F5" w14:paraId="12DF6B17" w14:textId="77777777" w:rsidTr="00EF4289">
        <w:tc>
          <w:tcPr>
            <w:tcW w:w="1652" w:type="dxa"/>
            <w:shd w:val="clear" w:color="auto" w:fill="C5E0B3" w:themeFill="accent6" w:themeFillTint="66"/>
          </w:tcPr>
          <w:p w14:paraId="2D38C64C" w14:textId="77777777" w:rsidR="001076F5" w:rsidRDefault="001076F5" w:rsidP="00EF0533">
            <w:r>
              <w:t>Summarizing authentic oral texts</w:t>
            </w:r>
          </w:p>
          <w:p w14:paraId="761C1BC9" w14:textId="77777777" w:rsidR="001076F5" w:rsidRDefault="001076F5" w:rsidP="00EF0533"/>
          <w:p w14:paraId="2F62E77B" w14:textId="77777777" w:rsidR="001076F5" w:rsidRDefault="001076F5" w:rsidP="00EF0533"/>
          <w:p w14:paraId="00571E19" w14:textId="77777777" w:rsidR="001076F5" w:rsidRDefault="001076F5" w:rsidP="00EF0533">
            <w:r>
              <w:t>(Interpretive)</w:t>
            </w:r>
          </w:p>
        </w:tc>
        <w:tc>
          <w:tcPr>
            <w:tcW w:w="1673" w:type="dxa"/>
          </w:tcPr>
          <w:p w14:paraId="292A5257" w14:textId="77777777" w:rsidR="001076F5" w:rsidRDefault="001076F5" w:rsidP="00EF0533">
            <w:r>
              <w:t>Identify a few words/phrases accompanied by strong visual support on a very familiar topic</w:t>
            </w:r>
          </w:p>
        </w:tc>
        <w:tc>
          <w:tcPr>
            <w:tcW w:w="1890" w:type="dxa"/>
          </w:tcPr>
          <w:p w14:paraId="57A5A25B" w14:textId="77777777" w:rsidR="001076F5" w:rsidRDefault="001076F5" w:rsidP="00EF0533">
            <w:r>
              <w:t>Respond appropriately to simple, short announcements or directions</w:t>
            </w:r>
          </w:p>
        </w:tc>
        <w:tc>
          <w:tcPr>
            <w:tcW w:w="1971" w:type="dxa"/>
          </w:tcPr>
          <w:p w14:paraId="0852619E" w14:textId="77777777" w:rsidR="001076F5" w:rsidRDefault="001076F5" w:rsidP="00EF0533">
            <w:r>
              <w:t>List the main ideas and some details of a radio/television program, movie, or podcast on a familiar topic</w:t>
            </w:r>
          </w:p>
        </w:tc>
        <w:tc>
          <w:tcPr>
            <w:tcW w:w="1744" w:type="dxa"/>
          </w:tcPr>
          <w:p w14:paraId="5B7794BB" w14:textId="77777777" w:rsidR="001076F5" w:rsidRDefault="001076F5" w:rsidP="00EF0533">
            <w:r>
              <w:t>Summarize the main idea and supporting details of a radio/television program, movie or podcast</w:t>
            </w:r>
          </w:p>
        </w:tc>
        <w:tc>
          <w:tcPr>
            <w:tcW w:w="1865" w:type="dxa"/>
          </w:tcPr>
          <w:p w14:paraId="1591BBD4" w14:textId="77777777" w:rsidR="001076F5" w:rsidRDefault="001076F5" w:rsidP="00EF0533">
            <w:r>
              <w:t>Analyze a radio/television program, movie, or podcast including theme, purpose and tone, inferences</w:t>
            </w:r>
          </w:p>
        </w:tc>
      </w:tr>
      <w:tr w:rsidR="001076F5" w14:paraId="62C70404" w14:textId="77777777" w:rsidTr="00EF4289">
        <w:tc>
          <w:tcPr>
            <w:tcW w:w="1652" w:type="dxa"/>
            <w:shd w:val="clear" w:color="auto" w:fill="C5E0B3" w:themeFill="accent6" w:themeFillTint="66"/>
          </w:tcPr>
          <w:p w14:paraId="201C183D" w14:textId="77777777" w:rsidR="001076F5" w:rsidRDefault="001076F5" w:rsidP="00EF0533">
            <w:r>
              <w:t>Presenting information orally</w:t>
            </w:r>
          </w:p>
          <w:p w14:paraId="70DAAF8D" w14:textId="77777777" w:rsidR="001076F5" w:rsidRDefault="001076F5" w:rsidP="00EF0533"/>
          <w:p w14:paraId="108DBACC" w14:textId="77777777" w:rsidR="001076F5" w:rsidRDefault="001076F5" w:rsidP="00EF0533">
            <w:r>
              <w:t>(Presentational)</w:t>
            </w:r>
          </w:p>
        </w:tc>
        <w:tc>
          <w:tcPr>
            <w:tcW w:w="1673" w:type="dxa"/>
          </w:tcPr>
          <w:p w14:paraId="2843E047" w14:textId="77777777" w:rsidR="001076F5" w:rsidRDefault="001076F5" w:rsidP="00EF0533">
            <w:r>
              <w:t>Introduce self or a topic using simple memorized information</w:t>
            </w:r>
          </w:p>
        </w:tc>
        <w:tc>
          <w:tcPr>
            <w:tcW w:w="1890" w:type="dxa"/>
          </w:tcPr>
          <w:p w14:paraId="4EFFD829" w14:textId="77777777" w:rsidR="001076F5" w:rsidRDefault="001076F5" w:rsidP="00EF0533">
            <w:r>
              <w:t>Give a short presentation on a personal experience or very familiar topic</w:t>
            </w:r>
          </w:p>
        </w:tc>
        <w:tc>
          <w:tcPr>
            <w:tcW w:w="1971" w:type="dxa"/>
          </w:tcPr>
          <w:p w14:paraId="48148AF7" w14:textId="77777777" w:rsidR="001076F5" w:rsidRDefault="001076F5" w:rsidP="00EF0533">
            <w:r>
              <w:t>Give an informational or demonstration speech on a topic of personal interest</w:t>
            </w:r>
          </w:p>
        </w:tc>
        <w:tc>
          <w:tcPr>
            <w:tcW w:w="1744" w:type="dxa"/>
          </w:tcPr>
          <w:p w14:paraId="5723F90D" w14:textId="77777777" w:rsidR="001076F5" w:rsidRDefault="001076F5" w:rsidP="00EF0533">
            <w:r>
              <w:t xml:space="preserve">Give a persuasive speech on an issue of current importance </w:t>
            </w:r>
          </w:p>
        </w:tc>
        <w:tc>
          <w:tcPr>
            <w:tcW w:w="1865" w:type="dxa"/>
          </w:tcPr>
          <w:p w14:paraId="1A1640F7" w14:textId="77777777" w:rsidR="001076F5" w:rsidRDefault="001076F5" w:rsidP="00EF0533">
            <w:r>
              <w:t xml:space="preserve">Present a detailed, researched report on an academic topic including evidence-based insights </w:t>
            </w:r>
          </w:p>
        </w:tc>
      </w:tr>
      <w:tr w:rsidR="001076F5" w14:paraId="1C4B59C2" w14:textId="77777777" w:rsidTr="00EF4289">
        <w:tc>
          <w:tcPr>
            <w:tcW w:w="1652" w:type="dxa"/>
            <w:shd w:val="clear" w:color="auto" w:fill="C5E0B3" w:themeFill="accent6" w:themeFillTint="66"/>
          </w:tcPr>
          <w:p w14:paraId="07F207D1" w14:textId="77777777" w:rsidR="001076F5" w:rsidRDefault="001076F5" w:rsidP="00EF0533">
            <w:r>
              <w:t>Presenting information in writing</w:t>
            </w:r>
          </w:p>
          <w:p w14:paraId="6B2281CA" w14:textId="77777777" w:rsidR="001076F5" w:rsidRDefault="001076F5" w:rsidP="00EF0533"/>
          <w:p w14:paraId="25DA0A4F" w14:textId="77777777" w:rsidR="001076F5" w:rsidRDefault="001076F5" w:rsidP="00EF0533">
            <w:r>
              <w:t>(Presentational)</w:t>
            </w:r>
          </w:p>
        </w:tc>
        <w:tc>
          <w:tcPr>
            <w:tcW w:w="1673" w:type="dxa"/>
          </w:tcPr>
          <w:p w14:paraId="38CA5024" w14:textId="77777777" w:rsidR="001076F5" w:rsidRDefault="001076F5" w:rsidP="00EF0533">
            <w:r>
              <w:t>Label an image</w:t>
            </w:r>
          </w:p>
        </w:tc>
        <w:tc>
          <w:tcPr>
            <w:tcW w:w="1890" w:type="dxa"/>
          </w:tcPr>
          <w:p w14:paraId="44714DF1" w14:textId="77777777" w:rsidR="001076F5" w:rsidRDefault="001076F5" w:rsidP="00EF0533">
            <w:r>
              <w:t>Describe a person or place or event using simple sentences</w:t>
            </w:r>
          </w:p>
        </w:tc>
        <w:tc>
          <w:tcPr>
            <w:tcW w:w="1971" w:type="dxa"/>
          </w:tcPr>
          <w:p w14:paraId="49C800B9" w14:textId="77777777" w:rsidR="001076F5" w:rsidRDefault="001076F5" w:rsidP="00EF0533">
            <w:r>
              <w:t>Write a story about a personal experience or familiar topic</w:t>
            </w:r>
          </w:p>
        </w:tc>
        <w:tc>
          <w:tcPr>
            <w:tcW w:w="1744" w:type="dxa"/>
          </w:tcPr>
          <w:p w14:paraId="18D0A1CF" w14:textId="77777777" w:rsidR="001076F5" w:rsidRDefault="001076F5" w:rsidP="00EF0533">
            <w:r>
              <w:t>Write a short essay about a topic of personal interest</w:t>
            </w:r>
          </w:p>
        </w:tc>
        <w:tc>
          <w:tcPr>
            <w:tcW w:w="1865" w:type="dxa"/>
          </w:tcPr>
          <w:p w14:paraId="16DC4B8F" w14:textId="77777777" w:rsidR="001076F5" w:rsidRDefault="001076F5" w:rsidP="00EF0533">
            <w:r>
              <w:t>Write a detailed, researched report on an academic topic including evidence-based insights</w:t>
            </w:r>
          </w:p>
        </w:tc>
      </w:tr>
    </w:tbl>
    <w:p w14:paraId="11BF32C8" w14:textId="77777777" w:rsidR="001076F5" w:rsidRPr="00C207D3" w:rsidRDefault="001076F5" w:rsidP="001076F5">
      <w:pPr>
        <w:rPr>
          <w:sz w:val="18"/>
          <w:szCs w:val="18"/>
        </w:rPr>
      </w:pPr>
    </w:p>
    <w:p w14:paraId="6F0BEB2F" w14:textId="77777777" w:rsidR="00261154" w:rsidRDefault="00261154"/>
    <w:sectPr w:rsidR="00261154" w:rsidSect="00FB153A">
      <w:headerReference w:type="default" r:id="rId6"/>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D9F7FE" w14:textId="77777777" w:rsidR="00870944" w:rsidRDefault="00870944">
      <w:pPr>
        <w:spacing w:after="0" w:line="240" w:lineRule="auto"/>
      </w:pPr>
      <w:r>
        <w:separator/>
      </w:r>
    </w:p>
  </w:endnote>
  <w:endnote w:type="continuationSeparator" w:id="0">
    <w:p w14:paraId="6657CE6B" w14:textId="77777777" w:rsidR="00870944" w:rsidRDefault="008709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EFF5B7" w14:textId="77777777" w:rsidR="00A76EB6" w:rsidRDefault="001076F5">
    <w:pPr>
      <w:pStyle w:val="Footer"/>
    </w:pPr>
    <w:r>
      <w:t>Clementi 2014</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1C4466" w14:textId="77777777" w:rsidR="00870944" w:rsidRDefault="00870944">
      <w:pPr>
        <w:spacing w:after="0" w:line="240" w:lineRule="auto"/>
      </w:pPr>
      <w:r>
        <w:separator/>
      </w:r>
    </w:p>
  </w:footnote>
  <w:footnote w:type="continuationSeparator" w:id="0">
    <w:p w14:paraId="11A31CE0" w14:textId="77777777" w:rsidR="00870944" w:rsidRDefault="00870944">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1B1EBC" w14:textId="77777777" w:rsidR="00346440" w:rsidRPr="00346440" w:rsidRDefault="00870944" w:rsidP="00FF332F">
    <w:pPr>
      <w:pStyle w:val="Header"/>
      <w:jc w:val="center"/>
      <w:rPr>
        <w:b/>
        <w:sz w:val="28"/>
        <w:szCs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76F5"/>
    <w:rsid w:val="001076F5"/>
    <w:rsid w:val="00261154"/>
    <w:rsid w:val="00386CF2"/>
    <w:rsid w:val="00451E84"/>
    <w:rsid w:val="004766EF"/>
    <w:rsid w:val="005641FD"/>
    <w:rsid w:val="00745F73"/>
    <w:rsid w:val="007E02C4"/>
    <w:rsid w:val="00870944"/>
    <w:rsid w:val="00B116F5"/>
    <w:rsid w:val="00DE6A3D"/>
    <w:rsid w:val="00EF4289"/>
    <w:rsid w:val="00F820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7665A8"/>
  <w15:chartTrackingRefBased/>
  <w15:docId w15:val="{503EE292-FAB2-4794-9E59-A49EC14AD1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76F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076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1076F5"/>
    <w:pPr>
      <w:tabs>
        <w:tab w:val="center" w:pos="4680"/>
        <w:tab w:val="right" w:pos="9360"/>
      </w:tabs>
      <w:spacing w:after="0" w:line="240" w:lineRule="auto"/>
    </w:pPr>
  </w:style>
  <w:style w:type="character" w:customStyle="1" w:styleId="HeaderChar">
    <w:name w:val="Header Char"/>
    <w:basedOn w:val="DefaultParagraphFont"/>
    <w:link w:val="Header"/>
    <w:uiPriority w:val="99"/>
    <w:rsid w:val="001076F5"/>
  </w:style>
  <w:style w:type="paragraph" w:styleId="Footer">
    <w:name w:val="footer"/>
    <w:basedOn w:val="Normal"/>
    <w:link w:val="FooterChar"/>
    <w:uiPriority w:val="99"/>
    <w:unhideWhenUsed/>
    <w:rsid w:val="001076F5"/>
    <w:pPr>
      <w:tabs>
        <w:tab w:val="center" w:pos="4680"/>
        <w:tab w:val="right" w:pos="9360"/>
      </w:tabs>
      <w:spacing w:after="0" w:line="240" w:lineRule="auto"/>
    </w:pPr>
  </w:style>
  <w:style w:type="character" w:customStyle="1" w:styleId="FooterChar">
    <w:name w:val="Footer Char"/>
    <w:basedOn w:val="DefaultParagraphFont"/>
    <w:link w:val="Footer"/>
    <w:uiPriority w:val="99"/>
    <w:rsid w:val="001076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endnotes" Target="endnote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416</Words>
  <Characters>2376</Characters>
  <Application>Microsoft Macintosh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Donna Clementi</dc:creator>
  <cp:keywords/>
  <dc:description/>
  <cp:lastModifiedBy>Microsoft Office User</cp:lastModifiedBy>
  <cp:revision>5</cp:revision>
  <cp:lastPrinted>2015-11-12T02:29:00Z</cp:lastPrinted>
  <dcterms:created xsi:type="dcterms:W3CDTF">2015-11-12T16:05:00Z</dcterms:created>
  <dcterms:modified xsi:type="dcterms:W3CDTF">2015-11-12T16:24:00Z</dcterms:modified>
</cp:coreProperties>
</file>